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C4423B" w:rsidRPr="00C4423B" w:rsidTr="00C4423B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JADŁOSPIS SKORASZEWICE</w:t>
            </w:r>
            <w:r w:rsidRPr="00C4423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Pr="00C4423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</w:t>
            </w:r>
            <w:r w:rsidRPr="00C44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02.10 – 06.10.2023</w:t>
            </w:r>
          </w:p>
        </w:tc>
      </w:tr>
      <w:tr w:rsidR="00C4423B" w:rsidRPr="00C4423B" w:rsidTr="00C4423B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Obiad: ZUPA POMIDOROWA NA WYWARZE MIĘSNO – WARZYWNYM                                                   RACUCHY Z JABŁKIEM                                       </w:t>
            </w:r>
            <w:proofErr w:type="spellStart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podwieczorek:OWOC</w:t>
            </w:r>
            <w:proofErr w:type="spellEnd"/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C4423B" w:rsidRPr="00C4423B" w:rsidTr="00C4423B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Obiad: KOTLET SCHABOWY SMAŻONY, PYZY </w:t>
            </w:r>
            <w:proofErr w:type="spellStart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DROŻDŻOWE,SOS</w:t>
            </w:r>
            <w:proofErr w:type="spellEnd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 PIECZENIOWY, SURÓWKA Z KAPUSTY MODREJ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podwieczorek:CIASTKO</w:t>
            </w:r>
            <w:proofErr w:type="spellEnd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 WIELOZBOŻOWE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C4423B" w:rsidRPr="00C4423B" w:rsidTr="00C4423B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Obiad: RISOTTO Z WARZYWAMI I KURCZAKIEM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podwieczorek: GALARETKA Z OWOCAMI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 9</w:t>
            </w:r>
          </w:p>
        </w:tc>
      </w:tr>
      <w:tr w:rsidR="00C4423B" w:rsidRPr="00C4423B" w:rsidTr="00C4423B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Obiad: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ZUPA KALAFIOROWA NA WYWARZE MIĘSNO- WARZYWNYM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MAKARON Z SOSEM SZPINAKOWYM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podwieczorek:KISIEL</w:t>
            </w:r>
            <w:proofErr w:type="spellEnd"/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 OWOCOWY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  <w:tr w:rsidR="00C4423B" w:rsidRPr="00C4423B" w:rsidTr="00C4423B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Obiad:</w:t>
            </w:r>
            <w:r w:rsidRPr="00C442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442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RYBA SMAŻONA, ZIEMNIAKI PURRE, SURÓWKA Z BIAŁEJ KAPUSTY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442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podwieczorek:WAFLE</w:t>
            </w:r>
            <w:proofErr w:type="spellEnd"/>
            <w:r w:rsidRPr="00C442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RYŻOWE</w:t>
            </w:r>
          </w:p>
          <w:p w:rsidR="00C4423B" w:rsidRPr="00C4423B" w:rsidRDefault="00C4423B" w:rsidP="00C442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23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ALERGEN:1,3,7,9</w:t>
            </w:r>
          </w:p>
        </w:tc>
      </w:tr>
    </w:tbl>
    <w:p w:rsidR="00C4423B" w:rsidRDefault="00C4423B" w:rsidP="00C4423B">
      <w:pPr>
        <w:pStyle w:val="NormalnyWeb"/>
        <w:spacing w:after="0"/>
      </w:pPr>
      <w:r>
        <w:t>CZERWONYM DRUKIEM OZNACZONO ALERGENY MOGĄCE ZNAJDOWAĆ SIĘ W DANYM DANIU LUB PRODUKCIE.</w:t>
      </w:r>
    </w:p>
    <w:p w:rsidR="00C4423B" w:rsidRDefault="00C4423B" w:rsidP="00C4423B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FA0312" w:rsidRPr="00C4423B" w:rsidRDefault="00C4423B" w:rsidP="00C4423B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C4423B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137C92"/>
    <w:rsid w:val="001440DA"/>
    <w:rsid w:val="00217776"/>
    <w:rsid w:val="004C1B31"/>
    <w:rsid w:val="005B020A"/>
    <w:rsid w:val="005D06C2"/>
    <w:rsid w:val="00710ACC"/>
    <w:rsid w:val="009858B0"/>
    <w:rsid w:val="00994DCC"/>
    <w:rsid w:val="009A0CA5"/>
    <w:rsid w:val="009A662C"/>
    <w:rsid w:val="00B41C28"/>
    <w:rsid w:val="00B5391B"/>
    <w:rsid w:val="00B9640E"/>
    <w:rsid w:val="00C4423B"/>
    <w:rsid w:val="00D528F9"/>
    <w:rsid w:val="00D77331"/>
    <w:rsid w:val="00DB77D2"/>
    <w:rsid w:val="00DE6F61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19</cp:revision>
  <dcterms:created xsi:type="dcterms:W3CDTF">2023-08-31T15:42:00Z</dcterms:created>
  <dcterms:modified xsi:type="dcterms:W3CDTF">2023-09-29T18:08:00Z</dcterms:modified>
</cp:coreProperties>
</file>