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1" w:rsidRDefault="005B3651" w:rsidP="005B3651">
      <w:pPr>
        <w:pStyle w:val="Standard"/>
        <w:rPr>
          <w:b/>
          <w:bCs/>
        </w:rPr>
      </w:pPr>
      <w:r>
        <w:rPr>
          <w:b/>
          <w:bCs/>
        </w:rPr>
        <w:t>Niezbędne przybory dziecka NA START: woreczek wraz z rzeczami na zmianę, papcie, śniadaniówka, jednorazowa papierowa serwetka pod śniadanko,  zeszyt 16 kartkowy        w kratkę – TEN ZESZY ZOSTAJE PODPISANY W PLECACZKU DZIECKA -                             2 kartoniki chusteczek higienicznych, 1 ryza papieru ksero białego i 1 ryza papieru kolorowego, fartuszek do malowania farbami, 1 teczka na gumkę, jedna kolorowanka z większymi elementami, 1 klej w sztyfcie, ołówek.  W przypadku dziecka leworęcznego proszę wyposażyć w nożyczki dla dzieci leworęcznych w wieku przedszkolnym.</w:t>
      </w:r>
    </w:p>
    <w:p w:rsidR="005B3651" w:rsidRDefault="005B3651" w:rsidP="005B3651">
      <w:pPr>
        <w:pStyle w:val="Standard"/>
        <w:rPr>
          <w:b/>
          <w:bCs/>
        </w:rPr>
      </w:pPr>
      <w:r>
        <w:rPr>
          <w:b/>
          <w:bCs/>
        </w:rPr>
        <w:t>Pomoce plastyczne, które będą potrzebne w trakcie roku szkolnego będą kupowane na</w:t>
      </w:r>
      <w:r w:rsidR="003933C0">
        <w:rPr>
          <w:b/>
          <w:bCs/>
        </w:rPr>
        <w:t xml:space="preserve"> bieżąco.</w:t>
      </w:r>
    </w:p>
    <w:p w:rsidR="005B3651" w:rsidRDefault="005B3651" w:rsidP="005B3651">
      <w:pPr>
        <w:pStyle w:val="Standard"/>
        <w:rPr>
          <w:b/>
          <w:bCs/>
        </w:rPr>
      </w:pPr>
      <w:r>
        <w:rPr>
          <w:b/>
          <w:bCs/>
        </w:rPr>
        <w:t>Podczas kompletowania wyprawki proszę zwrócić uwagę na praktyczność i łatwość użytkowania przyborów przez dziecko, szczególnie w przypadku plecaczków, śniadaniówek, papci.</w:t>
      </w:r>
    </w:p>
    <w:p w:rsidR="005B3651" w:rsidRPr="00D212DD" w:rsidRDefault="005B3651" w:rsidP="005B3651">
      <w:pPr>
        <w:pStyle w:val="Standard"/>
        <w:rPr>
          <w:b/>
          <w:bCs/>
        </w:rPr>
      </w:pPr>
    </w:p>
    <w:p w:rsidR="005B3651" w:rsidRDefault="005B3651" w:rsidP="005B3651">
      <w:pPr>
        <w:pStyle w:val="Standard"/>
      </w:pPr>
      <w:r>
        <w:t xml:space="preserve">BARDZO PROSZĘ, ABY  DODATKOWE PICIE, KTÓRE DZIECKO BĘDZIE MIAŁO                  W PLECACZKU BYŁO ZAWSZE PODPISANE IMIENIEM I NAZWISKIEM. </w:t>
      </w:r>
    </w:p>
    <w:p w:rsidR="005B3651" w:rsidRDefault="005B3651" w:rsidP="005B3651">
      <w:pPr>
        <w:pStyle w:val="Standard"/>
      </w:pPr>
    </w:p>
    <w:p w:rsidR="005B3651" w:rsidRDefault="005B3651" w:rsidP="005B3651">
      <w:pPr>
        <w:pStyle w:val="Standard"/>
      </w:pPr>
      <w:r>
        <w:t xml:space="preserve">DZIECKO </w:t>
      </w:r>
      <w:r w:rsidRPr="00A862F3">
        <w:rPr>
          <w:b/>
        </w:rPr>
        <w:t>NIE MUSI</w:t>
      </w:r>
      <w:r>
        <w:t xml:space="preserve"> BYĆ JUŻ WYPOSAŻONE W DODATKOWE PRZYBORY                               W DNIU 1 WRZEŚNIA. </w:t>
      </w:r>
    </w:p>
    <w:p w:rsidR="00096D40" w:rsidRDefault="00096D40"/>
    <w:sectPr w:rsidR="00096D40" w:rsidSect="0009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3651"/>
    <w:rsid w:val="00096D40"/>
    <w:rsid w:val="003933C0"/>
    <w:rsid w:val="005B3651"/>
    <w:rsid w:val="00D1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2021-08-31T12:37:00Z</dcterms:created>
  <dcterms:modified xsi:type="dcterms:W3CDTF">2021-08-31T12:37:00Z</dcterms:modified>
</cp:coreProperties>
</file>