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3F" w:rsidRDefault="00C5743F" w:rsidP="00C5743F">
      <w:pPr>
        <w:pStyle w:val="Tekstpodstawowy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REKRUTACJA DO KLASY I                                                                          ROK SZKOLNY 2024/2025</w:t>
      </w:r>
    </w:p>
    <w:p w:rsidR="00C5743F" w:rsidRPr="00286CA5" w:rsidRDefault="00C5743F" w:rsidP="00C5743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86CA5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.</w:t>
      </w:r>
      <w:r w:rsidRPr="00286CA5">
        <w:rPr>
          <w:b/>
          <w:sz w:val="28"/>
          <w:szCs w:val="28"/>
        </w:rPr>
        <w:t xml:space="preserve">  Terminy przeprowadzania postępowania rekrutacyjnego                                     i postępowania uzupełniającego, w tym terminy składania dokumentów </w:t>
      </w:r>
      <w:r>
        <w:rPr>
          <w:b/>
          <w:sz w:val="28"/>
          <w:szCs w:val="28"/>
        </w:rPr>
        <w:t xml:space="preserve">                </w:t>
      </w:r>
      <w:r w:rsidRPr="00286CA5">
        <w:rPr>
          <w:b/>
          <w:sz w:val="28"/>
          <w:szCs w:val="28"/>
        </w:rPr>
        <w:t>do klasy I w Szkole Podstawowe</w:t>
      </w:r>
      <w:r>
        <w:rPr>
          <w:b/>
          <w:sz w:val="28"/>
          <w:szCs w:val="28"/>
        </w:rPr>
        <w:t>j</w:t>
      </w:r>
      <w:r w:rsidRPr="00286CA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Pr="00286CA5">
        <w:rPr>
          <w:b/>
          <w:sz w:val="28"/>
          <w:szCs w:val="28"/>
        </w:rPr>
        <w:t>im. Powstańców Wielkopolskich w Skoraszewicach.</w:t>
      </w:r>
      <w:r w:rsidRPr="00286CA5">
        <w:rPr>
          <w:sz w:val="28"/>
          <w:szCs w:val="28"/>
        </w:rPr>
        <w:t xml:space="preserve">  </w:t>
      </w:r>
    </w:p>
    <w:p w:rsidR="00C5743F" w:rsidRDefault="00C5743F" w:rsidP="00C5743F">
      <w:pPr>
        <w:jc w:val="center"/>
        <w:rPr>
          <w:sz w:val="28"/>
          <w:szCs w:val="28"/>
        </w:rPr>
      </w:pPr>
    </w:p>
    <w:p w:rsidR="00C5743F" w:rsidRDefault="00C5743F" w:rsidP="00C5743F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</w:t>
      </w:r>
    </w:p>
    <w:tbl>
      <w:tblPr>
        <w:tblStyle w:val="Tabela-Siatka"/>
        <w:tblW w:w="9750" w:type="dxa"/>
        <w:tblInd w:w="0" w:type="dxa"/>
        <w:tblLayout w:type="fixed"/>
        <w:tblLook w:val="04A0"/>
      </w:tblPr>
      <w:tblGrid>
        <w:gridCol w:w="534"/>
        <w:gridCol w:w="4537"/>
        <w:gridCol w:w="2410"/>
        <w:gridCol w:w="2269"/>
      </w:tblGrid>
      <w:tr w:rsidR="00C5743F" w:rsidTr="00C574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3F" w:rsidRDefault="00C5743F">
            <w:pPr>
              <w:pStyle w:val="Zawartotabeli"/>
              <w:spacing w:after="283"/>
              <w:jc w:val="center"/>
              <w:rPr>
                <w:b w:val="0"/>
                <w:color w:val="000000"/>
                <w:sz w:val="26"/>
                <w:szCs w:val="26"/>
              </w:rPr>
            </w:pPr>
          </w:p>
          <w:p w:rsidR="00C5743F" w:rsidRDefault="00C5743F">
            <w:pPr>
              <w:pStyle w:val="Zawartotabeli"/>
              <w:spacing w:after="28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 w:val="0"/>
                <w:color w:val="000000"/>
                <w:sz w:val="26"/>
                <w:szCs w:val="26"/>
              </w:rPr>
              <w:t>Lp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3F" w:rsidRDefault="00C5743F">
            <w:pPr>
              <w:pStyle w:val="Zawartotabeli"/>
              <w:spacing w:after="283"/>
              <w:jc w:val="center"/>
              <w:rPr>
                <w:b w:val="0"/>
                <w:color w:val="000000"/>
                <w:sz w:val="26"/>
                <w:szCs w:val="26"/>
              </w:rPr>
            </w:pPr>
          </w:p>
          <w:p w:rsidR="00C5743F" w:rsidRDefault="00C5743F">
            <w:pPr>
              <w:pStyle w:val="Zawartotabeli"/>
              <w:spacing w:after="283"/>
              <w:jc w:val="center"/>
              <w:rPr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Rodzaj czynności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3F" w:rsidRDefault="00C5743F">
            <w:pPr>
              <w:pStyle w:val="Zawartotabeli"/>
              <w:spacing w:after="283"/>
              <w:jc w:val="center"/>
              <w:rPr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Termin postępowania rekrutacyjnego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3F" w:rsidRDefault="00C5743F">
            <w:pPr>
              <w:pStyle w:val="Zawartotabeli"/>
              <w:spacing w:after="283"/>
              <w:jc w:val="center"/>
              <w:rPr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Termin postępowania uzupełniającego</w:t>
            </w:r>
          </w:p>
        </w:tc>
      </w:tr>
      <w:tr w:rsidR="00C5743F" w:rsidTr="00C574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3F" w:rsidRDefault="00C5743F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3F" w:rsidRDefault="00C5743F">
            <w:pPr>
              <w:rPr>
                <w:b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Złożenie wniosku o przyjęcie do szkoły podstawowej wraz z dokumentami potwierdzającymi spełnianie przez kandydata warunków lub kryteriów branych pod uwagę w postępowaniu rekrutacyjnym.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3F" w:rsidRDefault="00C574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12 lutego - 1 marca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3F" w:rsidRDefault="00C574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15-23 kwietnia</w:t>
            </w:r>
          </w:p>
        </w:tc>
      </w:tr>
      <w:tr w:rsidR="00C5743F" w:rsidTr="00C574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3F" w:rsidRDefault="00C5743F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3F" w:rsidRDefault="00C5743F">
            <w:pPr>
              <w:rPr>
                <w:b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Weryfikacja przez komisję rekrutacyjną wniosków o przyjęcie do szkoły                                     i dokumentów potwierdzających spełnianie przez kandydata warunków lub kryteriów branych pod uwagę w postępowaniu rekrutacyjnym.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3F" w:rsidRDefault="00C574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do 8 marca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3F" w:rsidRDefault="00C574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do 7 maja</w:t>
            </w:r>
          </w:p>
        </w:tc>
      </w:tr>
      <w:tr w:rsidR="00C5743F" w:rsidTr="00C574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3F" w:rsidRDefault="00C5743F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3F" w:rsidRDefault="00C5743F">
            <w:pPr>
              <w:rPr>
                <w:b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3F" w:rsidRDefault="00C574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do 11 marca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3F" w:rsidRDefault="00C574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 maja</w:t>
            </w:r>
          </w:p>
        </w:tc>
      </w:tr>
      <w:tr w:rsidR="00C5743F" w:rsidTr="00C574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3F" w:rsidRDefault="00C5743F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3F" w:rsidRDefault="00C5743F">
            <w:pPr>
              <w:rPr>
                <w:b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Potwierdzenie przez rodzica kandydata woli przyjęcia w postaci pisemnego oświadczenia.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3F" w:rsidRDefault="00C574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15-22 marca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3F" w:rsidRDefault="00C574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16-23 maja</w:t>
            </w:r>
          </w:p>
        </w:tc>
      </w:tr>
      <w:tr w:rsidR="00C5743F" w:rsidTr="00C574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3F" w:rsidRDefault="00C5743F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3F" w:rsidRDefault="00C5743F">
            <w:pPr>
              <w:rPr>
                <w:b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3F" w:rsidRDefault="00C574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 marca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3F" w:rsidRDefault="00C574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do 27 maja</w:t>
            </w:r>
          </w:p>
        </w:tc>
      </w:tr>
    </w:tbl>
    <w:p w:rsidR="00C5743F" w:rsidRDefault="00C5743F" w:rsidP="00C5743F">
      <w:pPr>
        <w:rPr>
          <w:b/>
          <w:sz w:val="26"/>
          <w:szCs w:val="26"/>
        </w:rPr>
      </w:pPr>
    </w:p>
    <w:p w:rsidR="00C5743F" w:rsidRDefault="00C5743F" w:rsidP="00C5743F">
      <w:pPr>
        <w:rPr>
          <w:b/>
          <w:sz w:val="26"/>
          <w:szCs w:val="26"/>
        </w:rPr>
      </w:pPr>
    </w:p>
    <w:p w:rsidR="00C5743F" w:rsidRDefault="00C5743F" w:rsidP="00C5743F">
      <w:pPr>
        <w:rPr>
          <w:b/>
          <w:sz w:val="26"/>
          <w:szCs w:val="26"/>
        </w:rPr>
      </w:pPr>
    </w:p>
    <w:p w:rsidR="00C5743F" w:rsidRDefault="00C5743F" w:rsidP="00C5743F">
      <w:pPr>
        <w:rPr>
          <w:b/>
          <w:sz w:val="26"/>
          <w:szCs w:val="26"/>
        </w:rPr>
      </w:pPr>
    </w:p>
    <w:p w:rsidR="00C5743F" w:rsidRDefault="00C5743F" w:rsidP="00C5743F"/>
    <w:p w:rsidR="00720D4E" w:rsidRDefault="00720D4E"/>
    <w:p w:rsidR="00C5743F" w:rsidRDefault="00C5743F"/>
    <w:p w:rsidR="00C5743F" w:rsidRDefault="00C5743F"/>
    <w:p w:rsidR="00C5743F" w:rsidRDefault="00C5743F"/>
    <w:p w:rsidR="00C5743F" w:rsidRDefault="00C5743F"/>
    <w:p w:rsidR="00C5743F" w:rsidRDefault="00C5743F"/>
    <w:p w:rsidR="00C5743F" w:rsidRPr="00286CA5" w:rsidRDefault="00C5743F" w:rsidP="00C5743F">
      <w:pPr>
        <w:jc w:val="center"/>
        <w:rPr>
          <w:b/>
          <w:sz w:val="28"/>
          <w:szCs w:val="28"/>
        </w:rPr>
      </w:pPr>
      <w:r w:rsidRPr="00286CA5">
        <w:rPr>
          <w:b/>
          <w:sz w:val="28"/>
          <w:szCs w:val="28"/>
        </w:rPr>
        <w:lastRenderedPageBreak/>
        <w:t>II</w:t>
      </w:r>
      <w:r>
        <w:rPr>
          <w:b/>
          <w:sz w:val="28"/>
          <w:szCs w:val="28"/>
        </w:rPr>
        <w:t>.</w:t>
      </w:r>
      <w:r w:rsidRPr="00286CA5">
        <w:rPr>
          <w:b/>
          <w:sz w:val="28"/>
          <w:szCs w:val="28"/>
        </w:rPr>
        <w:t xml:space="preserve"> Kryteria wraz z punktacją,                                                                  obowiązujące na drugim etapie postępowania </w:t>
      </w:r>
      <w:r w:rsidRPr="00286CA5">
        <w:rPr>
          <w:rFonts w:hint="eastAsia"/>
          <w:b/>
          <w:sz w:val="28"/>
          <w:szCs w:val="28"/>
        </w:rPr>
        <w:t>rekrutacyjn</w:t>
      </w:r>
      <w:r w:rsidRPr="00286CA5">
        <w:rPr>
          <w:b/>
          <w:sz w:val="28"/>
          <w:szCs w:val="28"/>
        </w:rPr>
        <w:t>ego,                                                                       do klasy I w Szkole Podstawowej                                                                                     im. Powstańców Wielkopolskich w Skoraszewicach.</w:t>
      </w:r>
    </w:p>
    <w:p w:rsidR="00C5743F" w:rsidRDefault="00C5743F" w:rsidP="00C5743F">
      <w:pPr>
        <w:jc w:val="center"/>
        <w:rPr>
          <w:b/>
          <w:sz w:val="32"/>
          <w:szCs w:val="32"/>
        </w:rPr>
      </w:pPr>
    </w:p>
    <w:p w:rsidR="00C5743F" w:rsidRPr="008D20C5" w:rsidRDefault="00C5743F" w:rsidP="00C5743F">
      <w:pPr>
        <w:pStyle w:val="Standard"/>
        <w:rPr>
          <w:rFonts w:cs="Arial"/>
          <w:color w:val="000000"/>
          <w:sz w:val="28"/>
          <w:szCs w:val="28"/>
        </w:rPr>
      </w:pPr>
      <w:r w:rsidRPr="008D20C5">
        <w:rPr>
          <w:rFonts w:cs="Arial"/>
          <w:color w:val="000000"/>
          <w:sz w:val="28"/>
          <w:szCs w:val="28"/>
        </w:rPr>
        <w:t xml:space="preserve">W przypadku uzyskania równorzędnych wyników na I etapie postępowanie rekrutacyjnego lub jeżeli po zakończeniu tego etapu szkoła nadal dysponuje wolnymi miejscami </w:t>
      </w:r>
      <w:r>
        <w:rPr>
          <w:rFonts w:cs="Arial"/>
          <w:color w:val="000000"/>
          <w:sz w:val="28"/>
          <w:szCs w:val="28"/>
        </w:rPr>
        <w:t xml:space="preserve"> </w:t>
      </w:r>
      <w:r w:rsidRPr="008D20C5">
        <w:rPr>
          <w:rFonts w:cs="Arial"/>
          <w:color w:val="000000"/>
          <w:sz w:val="28"/>
          <w:szCs w:val="28"/>
        </w:rPr>
        <w:t>w oddziałach przedszkolnych, na drugim etapie postępowania rekrutacyjnego komisja rekrutacyjna bierze pod uwagę kryteria określone przez organ prowadz</w:t>
      </w:r>
      <w:r>
        <w:rPr>
          <w:rFonts w:cs="Arial"/>
          <w:color w:val="000000"/>
          <w:sz w:val="28"/>
          <w:szCs w:val="28"/>
        </w:rPr>
        <w:t>ący o różnej wartości punktowej.</w:t>
      </w:r>
    </w:p>
    <w:p w:rsidR="00C5743F" w:rsidRDefault="00C5743F" w:rsidP="00C5743F">
      <w:pPr>
        <w:pStyle w:val="Standard"/>
        <w:rPr>
          <w:rFonts w:cs="Arial"/>
          <w:b/>
          <w:bCs/>
          <w:color w:val="000000"/>
          <w:sz w:val="28"/>
          <w:szCs w:val="28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9"/>
        <w:gridCol w:w="4310"/>
        <w:gridCol w:w="2409"/>
        <w:gridCol w:w="2410"/>
      </w:tblGrid>
      <w:tr w:rsidR="00C5743F" w:rsidRPr="00E25D6C" w:rsidTr="0093696F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3F" w:rsidRPr="00E25D6C" w:rsidRDefault="00C5743F" w:rsidP="0093696F">
            <w:pPr>
              <w:pStyle w:val="TableContents"/>
              <w:rPr>
                <w:rFonts w:cs="Arial"/>
                <w:sz w:val="28"/>
                <w:szCs w:val="28"/>
              </w:rPr>
            </w:pPr>
            <w:r w:rsidRPr="00E25D6C">
              <w:rPr>
                <w:rFonts w:cs="Arial"/>
                <w:sz w:val="28"/>
                <w:szCs w:val="28"/>
              </w:rPr>
              <w:t>Lp.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3F" w:rsidRPr="00E25D6C" w:rsidRDefault="00C5743F" w:rsidP="0093696F">
            <w:pPr>
              <w:pStyle w:val="TableContents"/>
              <w:jc w:val="center"/>
              <w:rPr>
                <w:rFonts w:cs="Arial"/>
                <w:sz w:val="28"/>
                <w:szCs w:val="28"/>
              </w:rPr>
            </w:pPr>
            <w:r w:rsidRPr="00E25D6C">
              <w:rPr>
                <w:rFonts w:cs="Arial"/>
                <w:sz w:val="28"/>
                <w:szCs w:val="28"/>
              </w:rPr>
              <w:t>Nazwa kryterium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3F" w:rsidRPr="00E25D6C" w:rsidRDefault="00C5743F" w:rsidP="0093696F">
            <w:pPr>
              <w:pStyle w:val="TableContents"/>
              <w:jc w:val="center"/>
              <w:rPr>
                <w:rFonts w:cs="Arial"/>
                <w:sz w:val="28"/>
                <w:szCs w:val="28"/>
              </w:rPr>
            </w:pPr>
            <w:r w:rsidRPr="00E25D6C">
              <w:rPr>
                <w:rFonts w:cs="Arial"/>
                <w:sz w:val="28"/>
                <w:szCs w:val="28"/>
              </w:rPr>
              <w:t>Sposób weryfikacji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3F" w:rsidRPr="00E25D6C" w:rsidRDefault="00C5743F" w:rsidP="0093696F">
            <w:pPr>
              <w:pStyle w:val="TableContents"/>
              <w:jc w:val="center"/>
              <w:rPr>
                <w:rFonts w:cs="Arial"/>
                <w:sz w:val="28"/>
                <w:szCs w:val="28"/>
              </w:rPr>
            </w:pPr>
            <w:r w:rsidRPr="00E25D6C">
              <w:rPr>
                <w:rFonts w:cs="Arial"/>
                <w:sz w:val="28"/>
                <w:szCs w:val="28"/>
              </w:rPr>
              <w:t>Liczba punktów</w:t>
            </w:r>
          </w:p>
        </w:tc>
      </w:tr>
      <w:tr w:rsidR="00C5743F" w:rsidRPr="00E25D6C" w:rsidTr="0093696F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3F" w:rsidRPr="00E25D6C" w:rsidRDefault="00C5743F" w:rsidP="0093696F">
            <w:pPr>
              <w:pStyle w:val="TableContents"/>
              <w:rPr>
                <w:rFonts w:cs="Arial"/>
                <w:sz w:val="28"/>
                <w:szCs w:val="28"/>
              </w:rPr>
            </w:pPr>
            <w:r w:rsidRPr="00E25D6C">
              <w:rPr>
                <w:rFonts w:cs="Arial"/>
                <w:sz w:val="28"/>
                <w:szCs w:val="28"/>
              </w:rPr>
              <w:t>1</w:t>
            </w:r>
            <w:r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3F" w:rsidRPr="00E25D6C" w:rsidRDefault="00C5743F" w:rsidP="0093696F">
            <w:pPr>
              <w:pStyle w:val="TableContents"/>
              <w:rPr>
                <w:rFonts w:cs="Arial"/>
                <w:sz w:val="28"/>
                <w:szCs w:val="28"/>
              </w:rPr>
            </w:pPr>
            <w:r w:rsidRPr="00E25D6C">
              <w:rPr>
                <w:rFonts w:cs="Arial"/>
                <w:sz w:val="28"/>
                <w:szCs w:val="28"/>
              </w:rPr>
              <w:t>W szkole obowiązek szkolny spełnia rodzeństwo dziecka.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3F" w:rsidRPr="00E25D6C" w:rsidRDefault="00C5743F" w:rsidP="0093696F">
            <w:pPr>
              <w:pStyle w:val="TableContents"/>
              <w:rPr>
                <w:rFonts w:cs="Arial"/>
                <w:sz w:val="28"/>
                <w:szCs w:val="28"/>
              </w:rPr>
            </w:pPr>
            <w:r w:rsidRPr="00E25D6C">
              <w:rPr>
                <w:rFonts w:cs="Arial"/>
                <w:sz w:val="28"/>
                <w:szCs w:val="28"/>
              </w:rPr>
              <w:t>Szkoła weryfikuje kryterium samodzielnie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3F" w:rsidRPr="00E25D6C" w:rsidRDefault="00C5743F" w:rsidP="0093696F">
            <w:pPr>
              <w:pStyle w:val="TableContents"/>
              <w:jc w:val="center"/>
              <w:rPr>
                <w:rFonts w:cs="Arial"/>
                <w:sz w:val="28"/>
                <w:szCs w:val="28"/>
              </w:rPr>
            </w:pPr>
            <w:r w:rsidRPr="00E25D6C">
              <w:rPr>
                <w:rFonts w:cs="Arial"/>
                <w:sz w:val="28"/>
                <w:szCs w:val="28"/>
              </w:rPr>
              <w:t>5</w:t>
            </w:r>
          </w:p>
        </w:tc>
      </w:tr>
      <w:tr w:rsidR="00C5743F" w:rsidRPr="00E25D6C" w:rsidTr="0093696F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3F" w:rsidRPr="00E25D6C" w:rsidRDefault="00C5743F" w:rsidP="0093696F">
            <w:pPr>
              <w:pStyle w:val="TableContents"/>
              <w:rPr>
                <w:rFonts w:cs="Arial"/>
                <w:sz w:val="28"/>
                <w:szCs w:val="28"/>
              </w:rPr>
            </w:pPr>
            <w:r w:rsidRPr="00E25D6C">
              <w:rPr>
                <w:rFonts w:cs="Arial"/>
                <w:sz w:val="28"/>
                <w:szCs w:val="28"/>
              </w:rPr>
              <w:t>2</w:t>
            </w:r>
            <w:r>
              <w:rPr>
                <w:rFonts w:cs="Arial"/>
                <w:sz w:val="28"/>
                <w:szCs w:val="28"/>
              </w:rPr>
              <w:t>,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3F" w:rsidRPr="00E25D6C" w:rsidRDefault="00C5743F" w:rsidP="0093696F">
            <w:pPr>
              <w:pStyle w:val="TableContents"/>
              <w:rPr>
                <w:rFonts w:cs="Arial"/>
                <w:sz w:val="28"/>
                <w:szCs w:val="28"/>
              </w:rPr>
            </w:pPr>
            <w:r w:rsidRPr="00E25D6C">
              <w:rPr>
                <w:rFonts w:cs="Arial"/>
                <w:sz w:val="28"/>
                <w:szCs w:val="28"/>
              </w:rPr>
              <w:t>Dziecko uczęszczało do oddziału przedszkolnego w placówce, w której mieści się dana szkoła podstawowa.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3F" w:rsidRPr="00E25D6C" w:rsidRDefault="00C5743F" w:rsidP="0093696F">
            <w:pPr>
              <w:pStyle w:val="TableContents"/>
              <w:rPr>
                <w:rFonts w:cs="Arial"/>
                <w:sz w:val="28"/>
                <w:szCs w:val="28"/>
              </w:rPr>
            </w:pPr>
            <w:r w:rsidRPr="00E25D6C">
              <w:rPr>
                <w:rFonts w:cs="Arial"/>
                <w:sz w:val="28"/>
                <w:szCs w:val="28"/>
              </w:rPr>
              <w:t>Szkoła weryfikuje kryterium samodzielnie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3F" w:rsidRPr="00E25D6C" w:rsidRDefault="00C5743F" w:rsidP="0093696F">
            <w:pPr>
              <w:pStyle w:val="TableContents"/>
              <w:jc w:val="center"/>
              <w:rPr>
                <w:rFonts w:cs="Arial"/>
                <w:sz w:val="28"/>
                <w:szCs w:val="28"/>
              </w:rPr>
            </w:pPr>
            <w:r w:rsidRPr="00E25D6C">
              <w:rPr>
                <w:rFonts w:cs="Arial"/>
                <w:sz w:val="28"/>
                <w:szCs w:val="28"/>
              </w:rPr>
              <w:t>4</w:t>
            </w:r>
          </w:p>
        </w:tc>
      </w:tr>
      <w:tr w:rsidR="00C5743F" w:rsidRPr="00E25D6C" w:rsidTr="0093696F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3F" w:rsidRPr="00E25D6C" w:rsidRDefault="00C5743F" w:rsidP="0093696F">
            <w:pPr>
              <w:pStyle w:val="TableContents"/>
              <w:rPr>
                <w:rFonts w:cs="Arial"/>
                <w:sz w:val="28"/>
                <w:szCs w:val="28"/>
              </w:rPr>
            </w:pPr>
            <w:r w:rsidRPr="00E25D6C">
              <w:rPr>
                <w:rFonts w:cs="Arial"/>
                <w:sz w:val="28"/>
                <w:szCs w:val="28"/>
              </w:rPr>
              <w:t>3</w:t>
            </w:r>
            <w:r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3F" w:rsidRPr="00E25D6C" w:rsidRDefault="00C5743F" w:rsidP="0093696F">
            <w:pPr>
              <w:pStyle w:val="TableContents"/>
              <w:rPr>
                <w:rFonts w:cs="Arial"/>
                <w:sz w:val="28"/>
                <w:szCs w:val="28"/>
              </w:rPr>
            </w:pPr>
            <w:r w:rsidRPr="00E25D6C">
              <w:rPr>
                <w:rFonts w:cs="Arial"/>
                <w:sz w:val="28"/>
                <w:szCs w:val="28"/>
              </w:rPr>
              <w:t>Rodzice/prawni opiekunowie dziecka zatrudnien</w:t>
            </w:r>
            <w:r>
              <w:rPr>
                <w:rFonts w:cs="Arial"/>
                <w:sz w:val="28"/>
                <w:szCs w:val="28"/>
              </w:rPr>
              <w:t xml:space="preserve">i są na terenie Gminy Pępowo </w:t>
            </w:r>
            <w:r w:rsidRPr="00E25D6C">
              <w:rPr>
                <w:rFonts w:cs="Arial"/>
                <w:sz w:val="28"/>
                <w:szCs w:val="28"/>
              </w:rPr>
              <w:t>(prowadzą działalność gospodarczą lub gospodarstwo rolne).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3F" w:rsidRPr="00E25D6C" w:rsidRDefault="00C5743F" w:rsidP="0093696F">
            <w:pPr>
              <w:pStyle w:val="TableContents"/>
              <w:rPr>
                <w:rFonts w:cs="Arial"/>
                <w:sz w:val="28"/>
                <w:szCs w:val="28"/>
              </w:rPr>
            </w:pPr>
            <w:r w:rsidRPr="00E25D6C">
              <w:rPr>
                <w:rFonts w:cs="Arial"/>
                <w:sz w:val="28"/>
                <w:szCs w:val="28"/>
              </w:rPr>
              <w:t>Oświadczenie rodzica/prawnego opiekuna dziecka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3F" w:rsidRPr="00E25D6C" w:rsidRDefault="00C5743F" w:rsidP="0093696F">
            <w:pPr>
              <w:pStyle w:val="TableContents"/>
              <w:jc w:val="center"/>
              <w:rPr>
                <w:rFonts w:cs="Arial"/>
                <w:sz w:val="28"/>
                <w:szCs w:val="28"/>
              </w:rPr>
            </w:pPr>
            <w:r w:rsidRPr="00E25D6C">
              <w:rPr>
                <w:rFonts w:cs="Arial"/>
                <w:sz w:val="28"/>
                <w:szCs w:val="28"/>
              </w:rPr>
              <w:t>3</w:t>
            </w:r>
          </w:p>
        </w:tc>
      </w:tr>
      <w:tr w:rsidR="00C5743F" w:rsidRPr="00E25D6C" w:rsidTr="0093696F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3F" w:rsidRPr="00E25D6C" w:rsidRDefault="00C5743F" w:rsidP="0093696F">
            <w:pPr>
              <w:pStyle w:val="TableContents"/>
              <w:rPr>
                <w:rFonts w:cs="Arial"/>
                <w:sz w:val="28"/>
                <w:szCs w:val="28"/>
              </w:rPr>
            </w:pPr>
            <w:r w:rsidRPr="00E25D6C">
              <w:rPr>
                <w:rFonts w:cs="Arial"/>
                <w:sz w:val="28"/>
                <w:szCs w:val="28"/>
              </w:rPr>
              <w:t>4</w:t>
            </w:r>
            <w:r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3F" w:rsidRPr="00E25D6C" w:rsidRDefault="00C5743F" w:rsidP="0093696F">
            <w:pPr>
              <w:pStyle w:val="TableContents"/>
              <w:rPr>
                <w:rFonts w:cs="Arial"/>
                <w:sz w:val="28"/>
                <w:szCs w:val="28"/>
              </w:rPr>
            </w:pPr>
            <w:r w:rsidRPr="00E25D6C">
              <w:rPr>
                <w:rFonts w:cs="Arial"/>
                <w:sz w:val="28"/>
                <w:szCs w:val="28"/>
              </w:rPr>
              <w:t>Droga dziecka do szkoły jest krótsza niż do szkoły obwodowej.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3F" w:rsidRPr="00E25D6C" w:rsidRDefault="00C5743F" w:rsidP="0093696F">
            <w:pPr>
              <w:pStyle w:val="TableContents"/>
              <w:rPr>
                <w:rFonts w:cs="Arial"/>
                <w:sz w:val="28"/>
                <w:szCs w:val="28"/>
              </w:rPr>
            </w:pPr>
            <w:r w:rsidRPr="00E25D6C">
              <w:rPr>
                <w:rFonts w:cs="Arial"/>
                <w:sz w:val="28"/>
                <w:szCs w:val="28"/>
              </w:rPr>
              <w:t>Oświadczenie rodzica/prawnego opiekuna dziecka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3F" w:rsidRPr="00E25D6C" w:rsidRDefault="00C5743F" w:rsidP="0093696F">
            <w:pPr>
              <w:pStyle w:val="TableContents"/>
              <w:jc w:val="center"/>
              <w:rPr>
                <w:rFonts w:cs="Arial"/>
                <w:sz w:val="28"/>
                <w:szCs w:val="28"/>
              </w:rPr>
            </w:pPr>
            <w:r w:rsidRPr="00E25D6C">
              <w:rPr>
                <w:rFonts w:cs="Arial"/>
                <w:sz w:val="28"/>
                <w:szCs w:val="28"/>
              </w:rPr>
              <w:t>2</w:t>
            </w:r>
          </w:p>
        </w:tc>
      </w:tr>
    </w:tbl>
    <w:p w:rsidR="00C5743F" w:rsidRPr="00E25D6C" w:rsidRDefault="00C5743F" w:rsidP="00C5743F">
      <w:pPr>
        <w:pStyle w:val="Standard"/>
        <w:rPr>
          <w:rFonts w:cs="Arial"/>
          <w:color w:val="000000"/>
          <w:sz w:val="28"/>
          <w:szCs w:val="28"/>
        </w:rPr>
      </w:pPr>
    </w:p>
    <w:p w:rsidR="00C5743F" w:rsidRPr="00E25D6C" w:rsidRDefault="00C5743F" w:rsidP="00C5743F">
      <w:pPr>
        <w:pStyle w:val="Standard"/>
        <w:rPr>
          <w:rFonts w:cs="Arial"/>
          <w:color w:val="000000"/>
          <w:sz w:val="28"/>
          <w:szCs w:val="28"/>
        </w:rPr>
      </w:pPr>
    </w:p>
    <w:p w:rsidR="00C5743F" w:rsidRPr="00E25D6C" w:rsidRDefault="00C5743F" w:rsidP="00C5743F">
      <w:pPr>
        <w:pStyle w:val="Standard"/>
        <w:rPr>
          <w:rFonts w:cs="Arial"/>
          <w:color w:val="000000"/>
          <w:sz w:val="28"/>
          <w:szCs w:val="28"/>
        </w:rPr>
      </w:pPr>
    </w:p>
    <w:p w:rsidR="00C5743F" w:rsidRPr="00E25D6C" w:rsidRDefault="00C5743F" w:rsidP="00C5743F">
      <w:pPr>
        <w:rPr>
          <w:sz w:val="28"/>
          <w:szCs w:val="28"/>
        </w:rPr>
      </w:pPr>
    </w:p>
    <w:p w:rsidR="00C5743F" w:rsidRDefault="00C5743F" w:rsidP="00C5743F"/>
    <w:p w:rsidR="00C5743F" w:rsidRDefault="00C5743F"/>
    <w:sectPr w:rsidR="00C5743F" w:rsidSect="00720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5743F"/>
    <w:rsid w:val="00720D4E"/>
    <w:rsid w:val="00C5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43F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5743F"/>
    <w:pPr>
      <w:widowControl/>
      <w:autoSpaceDN/>
      <w:spacing w:after="140" w:line="288" w:lineRule="auto"/>
    </w:pPr>
    <w:rPr>
      <w:rFonts w:ascii="Times New Roman" w:eastAsia="Times New Roman" w:hAnsi="Times New Roman" w:cs="Times New Roman"/>
      <w:b/>
      <w:color w:val="0000FF"/>
      <w:kern w:val="0"/>
      <w:sz w:val="36"/>
      <w:szCs w:val="36"/>
      <w:lang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743F"/>
    <w:rPr>
      <w:rFonts w:ascii="Times New Roman" w:eastAsia="Times New Roman" w:hAnsi="Times New Roman" w:cs="Times New Roman"/>
      <w:b/>
      <w:color w:val="0000FF"/>
      <w:sz w:val="36"/>
      <w:szCs w:val="36"/>
      <w:lang w:eastAsia="zh-CN"/>
    </w:rPr>
  </w:style>
  <w:style w:type="paragraph" w:customStyle="1" w:styleId="Zawartotabeli">
    <w:name w:val="Zawartość tabeli"/>
    <w:basedOn w:val="Normalny"/>
    <w:rsid w:val="00C5743F"/>
    <w:pPr>
      <w:widowControl/>
      <w:suppressLineNumbers/>
      <w:autoSpaceDN/>
    </w:pPr>
    <w:rPr>
      <w:rFonts w:ascii="Times New Roman" w:eastAsia="Times New Roman" w:hAnsi="Times New Roman" w:cs="Times New Roman"/>
      <w:b/>
      <w:color w:val="0000FF"/>
      <w:kern w:val="0"/>
      <w:sz w:val="36"/>
      <w:szCs w:val="36"/>
      <w:lang w:bidi="ar-SA"/>
    </w:rPr>
  </w:style>
  <w:style w:type="table" w:styleId="Tabela-Siatka">
    <w:name w:val="Table Grid"/>
    <w:basedOn w:val="Standardowy"/>
    <w:uiPriority w:val="39"/>
    <w:rsid w:val="00C57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574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5743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2024-02-04T15:52:00Z</dcterms:created>
  <dcterms:modified xsi:type="dcterms:W3CDTF">2024-02-04T15:53:00Z</dcterms:modified>
</cp:coreProperties>
</file>